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5254" w:rsidRPr="00021F6D" w:rsidRDefault="001E5254">
      <w:pPr>
        <w:rPr>
          <w:rFonts w:ascii="Times" w:hAnsi="Times"/>
          <w:sz w:val="20"/>
          <w:szCs w:val="12"/>
        </w:rPr>
      </w:pPr>
      <w:r w:rsidRPr="00021F6D">
        <w:rPr>
          <w:rFonts w:ascii="Times" w:hAnsi="Times"/>
          <w:sz w:val="20"/>
          <w:szCs w:val="12"/>
        </w:rPr>
        <w:t xml:space="preserve">  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0"/>
        <w:gridCol w:w="2442"/>
        <w:gridCol w:w="2442"/>
        <w:gridCol w:w="2441"/>
        <w:gridCol w:w="2442"/>
        <w:gridCol w:w="2442"/>
      </w:tblGrid>
      <w:tr w:rsidR="00F931BB" w:rsidRPr="00021F6D">
        <w:trPr>
          <w:trHeight w:val="1044"/>
        </w:trPr>
        <w:tc>
          <w:tcPr>
            <w:tcW w:w="2440" w:type="dxa"/>
            <w:shd w:val="clear" w:color="auto" w:fill="A6A6A6"/>
          </w:tcPr>
          <w:p w:rsidR="00F931BB" w:rsidRPr="00021F6D" w:rsidRDefault="00F931BB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All About Me</w:t>
            </w:r>
          </w:p>
          <w:p w:rsidR="00F931BB" w:rsidRPr="00021F6D" w:rsidRDefault="00F931BB" w:rsidP="00A234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textAlignment w:val="auto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/>
                <w:sz w:val="20"/>
              </w:rPr>
              <w:t>An inquiry into myself as a person and my place in the World; the relationships that I have with those around me (Friends, families, communities and cultures)</w:t>
            </w:r>
          </w:p>
        </w:tc>
        <w:tc>
          <w:tcPr>
            <w:tcW w:w="2442" w:type="dxa"/>
            <w:shd w:val="clear" w:color="auto" w:fill="A6A6A6"/>
          </w:tcPr>
          <w:p w:rsidR="00DB514F" w:rsidRPr="00021F6D" w:rsidRDefault="00F931BB" w:rsidP="00DB514F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My Time and Place</w:t>
            </w:r>
          </w:p>
          <w:p w:rsidR="00F931BB" w:rsidRPr="00021F6D" w:rsidRDefault="00F931BB" w:rsidP="00DB514F">
            <w:pPr>
              <w:pStyle w:val="tableLIS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/>
                <w:sz w:val="20"/>
              </w:rPr>
              <w:t xml:space="preserve">An inquiry into the past, the present and the future within </w:t>
            </w:r>
            <w:r w:rsidR="00021F6D" w:rsidRPr="00021F6D">
              <w:rPr>
                <w:rFonts w:ascii="Times" w:hAnsi="Times"/>
                <w:sz w:val="20"/>
              </w:rPr>
              <w:t>communities and other cultures, societies, myself</w:t>
            </w:r>
            <w:r w:rsidRPr="00021F6D">
              <w:rPr>
                <w:rFonts w:ascii="Times" w:hAnsi="Times"/>
                <w:sz w:val="20"/>
              </w:rPr>
              <w:t xml:space="preserve"> and globally.   </w:t>
            </w:r>
          </w:p>
        </w:tc>
        <w:tc>
          <w:tcPr>
            <w:tcW w:w="2442" w:type="dxa"/>
            <w:shd w:val="clear" w:color="auto" w:fill="A6A6A6"/>
          </w:tcPr>
          <w:p w:rsidR="00F931BB" w:rsidRPr="00021F6D" w:rsidRDefault="00F931BB">
            <w:pPr>
              <w:pStyle w:val="BodyText"/>
              <w:framePr w:hSpace="0" w:wrap="auto" w:vAnchor="margin" w:xAlign="left" w:yAlign="inline"/>
              <w:rPr>
                <w:rFonts w:ascii="Times" w:hAnsi="Times" w:cs="Arial"/>
                <w:color w:val="auto"/>
                <w:sz w:val="20"/>
                <w:szCs w:val="12"/>
              </w:rPr>
            </w:pPr>
            <w:r w:rsidRPr="00021F6D">
              <w:rPr>
                <w:rFonts w:ascii="Times" w:hAnsi="Times" w:cs="Arial"/>
                <w:color w:val="auto"/>
                <w:sz w:val="20"/>
                <w:szCs w:val="12"/>
              </w:rPr>
              <w:t>Communication and Me</w:t>
            </w:r>
          </w:p>
          <w:p w:rsidR="00F931BB" w:rsidRPr="00021F6D" w:rsidRDefault="00F931BB" w:rsidP="00A234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textAlignment w:val="auto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/>
                <w:sz w:val="20"/>
              </w:rPr>
              <w:t>An inquiry into how we express and discover our feelings, ideas and views through language and the arts.</w:t>
            </w:r>
          </w:p>
        </w:tc>
        <w:tc>
          <w:tcPr>
            <w:tcW w:w="2441" w:type="dxa"/>
            <w:shd w:val="clear" w:color="auto" w:fill="A6A6A6"/>
          </w:tcPr>
          <w:p w:rsidR="00DB514F" w:rsidRPr="00021F6D" w:rsidRDefault="00F931BB" w:rsidP="00DB514F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Our World and How it Works</w:t>
            </w:r>
          </w:p>
          <w:p w:rsidR="00F931BB" w:rsidRPr="00021F6D" w:rsidRDefault="00F931BB" w:rsidP="00DB514F">
            <w:pPr>
              <w:rPr>
                <w:rFonts w:ascii="Times" w:hAnsi="Times"/>
                <w:sz w:val="20"/>
              </w:rPr>
            </w:pPr>
            <w:r w:rsidRPr="00021F6D">
              <w:rPr>
                <w:rFonts w:ascii="Times" w:hAnsi="Times"/>
                <w:sz w:val="20"/>
              </w:rPr>
              <w:t>An inquiry into how the world works and how we use and interact work with it.  The impacts science and technology has on society and the environment.</w:t>
            </w:r>
          </w:p>
        </w:tc>
        <w:tc>
          <w:tcPr>
            <w:tcW w:w="2442" w:type="dxa"/>
            <w:shd w:val="clear" w:color="auto" w:fill="A6A6A6"/>
          </w:tcPr>
          <w:p w:rsidR="00F931BB" w:rsidRPr="00021F6D" w:rsidRDefault="00F931BB">
            <w:pPr>
              <w:pStyle w:val="BodyText"/>
              <w:framePr w:hSpace="0" w:wrap="auto" w:vAnchor="margin" w:xAlign="left" w:yAlign="inline"/>
              <w:rPr>
                <w:rFonts w:ascii="Times" w:hAnsi="Times" w:cs="Arial"/>
                <w:color w:val="auto"/>
                <w:sz w:val="20"/>
                <w:szCs w:val="12"/>
              </w:rPr>
            </w:pPr>
            <w:r w:rsidRPr="00021F6D">
              <w:rPr>
                <w:rFonts w:ascii="Times" w:hAnsi="Times" w:cs="Arial"/>
                <w:color w:val="auto"/>
                <w:sz w:val="20"/>
                <w:szCs w:val="12"/>
              </w:rPr>
              <w:t>Managing Ourselves</w:t>
            </w:r>
          </w:p>
          <w:p w:rsidR="00F931BB" w:rsidRPr="00021F6D" w:rsidRDefault="00F931BB" w:rsidP="001E52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textAlignment w:val="auto"/>
              <w:rPr>
                <w:rFonts w:ascii="Times" w:hAnsi="Times"/>
                <w:sz w:val="20"/>
                <w:szCs w:val="24"/>
              </w:rPr>
            </w:pPr>
            <w:r w:rsidRPr="00021F6D">
              <w:rPr>
                <w:rFonts w:ascii="Times" w:hAnsi="Times"/>
                <w:sz w:val="20"/>
              </w:rPr>
              <w:t>An inquiry into the relationships between us and other societies and communities.  How organisation impact on our lives and environments</w:t>
            </w:r>
            <w:r w:rsidRPr="00021F6D">
              <w:rPr>
                <w:rFonts w:ascii="Times" w:hAnsi="Times"/>
                <w:sz w:val="20"/>
                <w:szCs w:val="24"/>
              </w:rPr>
              <w:t xml:space="preserve"> </w:t>
            </w:r>
          </w:p>
          <w:p w:rsidR="00F931BB" w:rsidRPr="00021F6D" w:rsidRDefault="00F931BB">
            <w:pPr>
              <w:jc w:val="both"/>
              <w:rPr>
                <w:rFonts w:ascii="Times" w:hAnsi="Times" w:cs="Arial"/>
                <w:sz w:val="20"/>
                <w:szCs w:val="12"/>
              </w:rPr>
            </w:pPr>
          </w:p>
        </w:tc>
        <w:tc>
          <w:tcPr>
            <w:tcW w:w="2442" w:type="dxa"/>
            <w:shd w:val="clear" w:color="auto" w:fill="A6A6A6"/>
          </w:tcPr>
          <w:p w:rsidR="00F931BB" w:rsidRPr="00021F6D" w:rsidRDefault="00F931BB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Our World a</w:t>
            </w:r>
            <w:r w:rsidR="00DB514F">
              <w:rPr>
                <w:rFonts w:ascii="Times" w:hAnsi="Times" w:cs="Arial"/>
                <w:b/>
                <w:sz w:val="20"/>
                <w:szCs w:val="12"/>
                <w:lang w:val="en-ZA"/>
              </w:rPr>
              <w:t>n</w:t>
            </w: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d Us</w:t>
            </w:r>
          </w:p>
          <w:p w:rsidR="00F931BB" w:rsidRPr="00021F6D" w:rsidRDefault="00F931BB" w:rsidP="00A234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overflowPunct/>
              <w:textAlignment w:val="auto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/>
                <w:sz w:val="20"/>
              </w:rPr>
              <w:t>An inquiry into how we can share resources with other people and other living things.  How to achieve an environmental balance.</w:t>
            </w:r>
          </w:p>
        </w:tc>
      </w:tr>
      <w:tr w:rsidR="00F931BB" w:rsidRPr="00021F6D">
        <w:trPr>
          <w:trHeight w:val="266"/>
        </w:trPr>
        <w:tc>
          <w:tcPr>
            <w:tcW w:w="14649" w:type="dxa"/>
            <w:gridSpan w:val="6"/>
            <w:shd w:val="clear" w:color="auto" w:fill="auto"/>
          </w:tcPr>
          <w:p w:rsidR="00A3478F" w:rsidRDefault="00A3478F" w:rsidP="005453E9">
            <w:pPr>
              <w:jc w:val="center"/>
              <w:rPr>
                <w:rFonts w:ascii="Times" w:hAnsi="Times" w:cs="Arial"/>
                <w:b/>
                <w:szCs w:val="12"/>
                <w:lang w:val="en-ZA"/>
              </w:rPr>
            </w:pPr>
          </w:p>
          <w:p w:rsidR="00A3478F" w:rsidRDefault="00F931BB" w:rsidP="005453E9">
            <w:pPr>
              <w:jc w:val="center"/>
              <w:rPr>
                <w:rFonts w:ascii="Times" w:hAnsi="Times" w:cs="Arial"/>
                <w:b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Cs w:val="12"/>
                <w:lang w:val="en-ZA"/>
              </w:rPr>
              <w:t>JUNIOR CHOICES</w:t>
            </w:r>
          </w:p>
          <w:p w:rsidR="00F931BB" w:rsidRPr="00021F6D" w:rsidRDefault="00F931BB" w:rsidP="005453E9">
            <w:pPr>
              <w:jc w:val="center"/>
              <w:rPr>
                <w:rFonts w:ascii="Times" w:hAnsi="Times" w:cs="Arial"/>
                <w:b/>
                <w:szCs w:val="12"/>
                <w:lang w:val="en-ZA"/>
              </w:rPr>
            </w:pPr>
          </w:p>
        </w:tc>
      </w:tr>
      <w:tr w:rsidR="00F931BB" w:rsidRPr="00021F6D">
        <w:trPr>
          <w:trHeight w:val="2644"/>
        </w:trPr>
        <w:tc>
          <w:tcPr>
            <w:tcW w:w="2440" w:type="dxa"/>
          </w:tcPr>
          <w:p w:rsidR="00F931BB" w:rsidRPr="00021F6D" w:rsidRDefault="00F931BB" w:rsidP="00F931BB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 xml:space="preserve">Title:  </w:t>
            </w:r>
            <w:r w:rsidRPr="00021F6D">
              <w:rPr>
                <w:rFonts w:ascii="Times" w:hAnsi="Times" w:cs="Arial"/>
                <w:b/>
                <w:bCs/>
                <w:color w:val="0000FF"/>
                <w:sz w:val="20"/>
                <w:szCs w:val="12"/>
              </w:rPr>
              <w:t>Te Tiriti o Waitangi</w:t>
            </w:r>
          </w:p>
          <w:p w:rsidR="00F931BB" w:rsidRPr="00021F6D" w:rsidRDefault="00F931BB" w:rsidP="00F931BB">
            <w:pPr>
              <w:pStyle w:val="tableLIS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</w:rPr>
              <w:t xml:space="preserve">: </w:t>
            </w:r>
            <w:r w:rsidR="00943471" w:rsidRPr="00021F6D">
              <w:rPr>
                <w:rFonts w:ascii="Times" w:hAnsi="Times" w:cs="Arial"/>
                <w:sz w:val="20"/>
                <w:lang w:val="en-ZA"/>
              </w:rPr>
              <w:t>Social Sciences: History, Geography, Maori</w:t>
            </w:r>
          </w:p>
          <w:p w:rsidR="003455EB" w:rsidRPr="00021F6D" w:rsidRDefault="00F931BB" w:rsidP="00021F6D">
            <w:pPr>
              <w:rPr>
                <w:rFonts w:ascii="Times" w:hAnsi="Times" w:cs="Arial"/>
                <w:sz w:val="20"/>
                <w:lang w:val="en-ZA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</w:rPr>
              <w:t xml:space="preserve">: </w:t>
            </w:r>
            <w:r w:rsidR="003455EB" w:rsidRPr="00021F6D">
              <w:rPr>
                <w:rFonts w:ascii="Times" w:hAnsi="Times" w:cs="Arial"/>
                <w:sz w:val="20"/>
                <w:lang w:val="en-ZA"/>
              </w:rPr>
              <w:t>The Treaty of Waitangi enables us to participate in a changing and unique scoiety as confident and responsible New Zealand Citizens.</w:t>
            </w:r>
          </w:p>
          <w:p w:rsidR="00F931BB" w:rsidRPr="00021F6D" w:rsidRDefault="00F931BB" w:rsidP="00F931BB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 xml:space="preserve">An inquiry into:  </w:t>
            </w:r>
          </w:p>
          <w:p w:rsidR="00F931BB" w:rsidRPr="00021F6D" w:rsidRDefault="00F931BB" w:rsidP="001E5254">
            <w:pPr>
              <w:pStyle w:val="tab"/>
              <w:numPr>
                <w:ilvl w:val="0"/>
                <w:numId w:val="0"/>
              </w:numPr>
              <w:rPr>
                <w:rFonts w:ascii="Times" w:hAnsi="Times" w:cs="Arial"/>
                <w:sz w:val="20"/>
                <w:szCs w:val="12"/>
              </w:rPr>
            </w:pPr>
          </w:p>
          <w:p w:rsidR="00F931BB" w:rsidRPr="00021F6D" w:rsidRDefault="00F931BB" w:rsidP="001E5254">
            <w:pPr>
              <w:pStyle w:val="tab"/>
              <w:numPr>
                <w:ilvl w:val="0"/>
                <w:numId w:val="0"/>
              </w:numPr>
              <w:rPr>
                <w:rFonts w:ascii="Times" w:hAnsi="Times" w:cs="Arial"/>
                <w:sz w:val="20"/>
                <w:szCs w:val="12"/>
              </w:rPr>
            </w:pPr>
          </w:p>
        </w:tc>
        <w:tc>
          <w:tcPr>
            <w:tcW w:w="2442" w:type="dxa"/>
          </w:tcPr>
          <w:p w:rsidR="00F931BB" w:rsidRPr="00021F6D" w:rsidRDefault="00F931BB" w:rsidP="00F931BB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Personal histories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Society, History, </w:t>
            </w:r>
            <w:r w:rsidR="00021F6D">
              <w:rPr>
                <w:rFonts w:ascii="Times" w:hAnsi="Times" w:cs="Arial"/>
                <w:sz w:val="20"/>
                <w:szCs w:val="12"/>
                <w:lang w:val="en-ZA"/>
              </w:rPr>
              <w:t>Self</w:t>
            </w:r>
          </w:p>
          <w:p w:rsidR="00F931BB" w:rsidRPr="00021F6D" w:rsidRDefault="00F931BB" w:rsidP="00F931BB">
            <w:pPr>
              <w:jc w:val="both"/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Every person has a unique personal history which influences that they are.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F931BB" w:rsidRPr="00021F6D" w:rsidRDefault="00F931BB" w:rsidP="00021F6D">
            <w:pPr>
              <w:pStyle w:val="tab"/>
              <w:numPr>
                <w:ilvl w:val="0"/>
                <w:numId w:val="16"/>
              </w:num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Our own histories</w:t>
            </w:r>
          </w:p>
          <w:p w:rsidR="00F931BB" w:rsidRPr="00021F6D" w:rsidRDefault="00F931BB" w:rsidP="00021F6D">
            <w:pPr>
              <w:pStyle w:val="tab"/>
              <w:numPr>
                <w:ilvl w:val="0"/>
                <w:numId w:val="16"/>
              </w:num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evidence of our history</w:t>
            </w:r>
          </w:p>
          <w:p w:rsidR="00F931BB" w:rsidRPr="00021F6D" w:rsidRDefault="00F931BB" w:rsidP="00021F6D">
            <w:pPr>
              <w:pStyle w:val="tab"/>
              <w:numPr>
                <w:ilvl w:val="0"/>
                <w:numId w:val="16"/>
              </w:num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similarities and differences of our personal histories</w:t>
            </w:r>
          </w:p>
        </w:tc>
        <w:tc>
          <w:tcPr>
            <w:tcW w:w="2442" w:type="dxa"/>
          </w:tcPr>
          <w:p w:rsidR="00F931BB" w:rsidRPr="00021F6D" w:rsidRDefault="00F931BB" w:rsidP="00F931BB">
            <w:pPr>
              <w:pStyle w:val="BodyText3"/>
              <w:framePr w:hSpace="0" w:wrap="auto" w:vAnchor="margin" w:hAnchor="text" w:xAlign="left" w:yAlign="inline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 xml:space="preserve">Title: </w:t>
            </w:r>
            <w:r w:rsidRPr="00021F6D">
              <w:rPr>
                <w:rFonts w:ascii="Times" w:hAnsi="Times" w:cs="Arial"/>
                <w:color w:val="0000FF"/>
                <w:sz w:val="20"/>
                <w:szCs w:val="12"/>
              </w:rPr>
              <w:t>Children’s Books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Language, Drama, Society</w:t>
            </w:r>
          </w:p>
          <w:p w:rsidR="00F931BB" w:rsidRPr="00021F6D" w:rsidRDefault="00F931BB" w:rsidP="00F931BB">
            <w:pPr>
              <w:jc w:val="both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</w:rPr>
              <w:t xml:space="preserve">Central Idea: </w:t>
            </w:r>
            <w:r w:rsidRPr="00021F6D">
              <w:rPr>
                <w:rFonts w:ascii="Times" w:hAnsi="Times" w:cs="Arial"/>
                <w:sz w:val="20"/>
                <w:szCs w:val="12"/>
              </w:rPr>
              <w:t>Authors and illustrators of children’s books inform and entertain through engaging ideas and the use of techniques which amount to more than the text itself.</w:t>
            </w:r>
          </w:p>
          <w:p w:rsidR="00F931BB" w:rsidRPr="00021F6D" w:rsidRDefault="00F931BB" w:rsidP="00F931BB">
            <w:pPr>
              <w:rPr>
                <w:rFonts w:ascii="Times" w:hAnsi="Times" w:cs="Arial"/>
                <w:b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</w:rPr>
              <w:t>An Inquiry into: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0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Children’s books</w:t>
            </w:r>
          </w:p>
          <w:p w:rsidR="00F931BB" w:rsidRPr="00021F6D" w:rsidRDefault="00941D55" w:rsidP="00A3478F">
            <w:pPr>
              <w:pStyle w:val="tab"/>
              <w:numPr>
                <w:ilvl w:val="0"/>
                <w:numId w:val="20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>
              <w:rPr>
                <w:rFonts w:ascii="Times" w:hAnsi="Times" w:cs="Arial"/>
                <w:sz w:val="20"/>
                <w:szCs w:val="12"/>
              </w:rPr>
              <w:t xml:space="preserve">Techniques used by </w:t>
            </w:r>
            <w:r w:rsidR="00F931BB" w:rsidRPr="00021F6D">
              <w:rPr>
                <w:rFonts w:ascii="Times" w:hAnsi="Times" w:cs="Arial"/>
                <w:sz w:val="20"/>
                <w:szCs w:val="12"/>
              </w:rPr>
              <w:t xml:space="preserve">authors and illustrators to engage the audience </w:t>
            </w:r>
          </w:p>
          <w:p w:rsidR="00F931BB" w:rsidRPr="00021F6D" w:rsidRDefault="00F931BB" w:rsidP="00A3478F">
            <w:pPr>
              <w:pStyle w:val="PlainText"/>
              <w:numPr>
                <w:ilvl w:val="0"/>
                <w:numId w:val="20"/>
              </w:numPr>
              <w:rPr>
                <w:rFonts w:ascii="Times" w:hAnsi="Times"/>
              </w:rPr>
            </w:pPr>
            <w:r w:rsidRPr="00021F6D">
              <w:rPr>
                <w:rFonts w:ascii="Times" w:hAnsi="Times" w:cs="Arial"/>
                <w:szCs w:val="12"/>
              </w:rPr>
              <w:t>The impact of design, presentation + content</w:t>
            </w:r>
          </w:p>
        </w:tc>
        <w:tc>
          <w:tcPr>
            <w:tcW w:w="2441" w:type="dxa"/>
          </w:tcPr>
          <w:p w:rsidR="00F931BB" w:rsidRPr="00021F6D" w:rsidRDefault="00F931BB" w:rsidP="00F931BB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Tools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Science, Mathematics</w:t>
            </w:r>
          </w:p>
          <w:p w:rsidR="00F931BB" w:rsidRPr="00021F6D" w:rsidRDefault="00F931BB" w:rsidP="00F931BB">
            <w:pPr>
              <w:jc w:val="both"/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People have designed a variety of tools to use forces more efficiently to do work.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F931BB" w:rsidRPr="00021F6D" w:rsidRDefault="00F931BB" w:rsidP="00941D55">
            <w:pPr>
              <w:pStyle w:val="tab"/>
              <w:numPr>
                <w:ilvl w:val="0"/>
                <w:numId w:val="21"/>
              </w:num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Forces we use to do work</w:t>
            </w:r>
          </w:p>
          <w:p w:rsidR="00F931BB" w:rsidRPr="00021F6D" w:rsidRDefault="00F931BB" w:rsidP="00941D55">
            <w:pPr>
              <w:pStyle w:val="tab"/>
              <w:numPr>
                <w:ilvl w:val="0"/>
                <w:numId w:val="21"/>
              </w:num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Simple machines</w:t>
            </w:r>
          </w:p>
          <w:p w:rsidR="00F931BB" w:rsidRPr="00021F6D" w:rsidRDefault="00F931BB" w:rsidP="00941D55">
            <w:pPr>
              <w:pStyle w:val="tab"/>
              <w:numPr>
                <w:ilvl w:val="0"/>
                <w:numId w:val="21"/>
              </w:numPr>
              <w:ind w:left="189" w:hanging="189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Tools we use to make work easier</w:t>
            </w:r>
          </w:p>
          <w:p w:rsidR="00F931BB" w:rsidRPr="00021F6D" w:rsidRDefault="00F931BB" w:rsidP="001E5254">
            <w:pPr>
              <w:pStyle w:val="PlainText"/>
              <w:ind w:left="360"/>
              <w:rPr>
                <w:rFonts w:ascii="Times" w:hAnsi="Times" w:cs="Arial"/>
                <w:szCs w:val="12"/>
              </w:rPr>
            </w:pPr>
          </w:p>
        </w:tc>
        <w:tc>
          <w:tcPr>
            <w:tcW w:w="2442" w:type="dxa"/>
          </w:tcPr>
          <w:p w:rsidR="00F931BB" w:rsidRPr="00021F6D" w:rsidRDefault="00F931BB" w:rsidP="00F931BB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Our School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Society, Geography</w:t>
            </w:r>
          </w:p>
          <w:p w:rsidR="00F931BB" w:rsidRPr="00021F6D" w:rsidRDefault="00F931BB" w:rsidP="00F931BB">
            <w:pPr>
              <w:jc w:val="both"/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Our school is a community that is organised to help people work together and has a variety of interconnected systems.</w:t>
            </w:r>
          </w:p>
          <w:p w:rsidR="00F931BB" w:rsidRPr="00021F6D" w:rsidRDefault="00F931BB" w:rsidP="00941D55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F931BB" w:rsidRPr="00021F6D" w:rsidRDefault="00F931BB" w:rsidP="00941D55">
            <w:pPr>
              <w:pStyle w:val="tab"/>
              <w:numPr>
                <w:ilvl w:val="0"/>
                <w:numId w:val="22"/>
              </w:numPr>
              <w:tabs>
                <w:tab w:val="clear" w:pos="142"/>
              </w:tabs>
              <w:ind w:left="158" w:hanging="158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school buildings and grounds</w:t>
            </w:r>
          </w:p>
          <w:p w:rsidR="00F931BB" w:rsidRPr="00941D55" w:rsidRDefault="00F931BB" w:rsidP="00941D55">
            <w:pPr>
              <w:pStyle w:val="tab"/>
              <w:numPr>
                <w:ilvl w:val="0"/>
                <w:numId w:val="22"/>
              </w:numPr>
              <w:tabs>
                <w:tab w:val="clear" w:pos="142"/>
              </w:tabs>
              <w:ind w:left="158" w:hanging="158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different roles of the people in our</w:t>
            </w:r>
            <w:r w:rsidR="00941D55">
              <w:rPr>
                <w:rFonts w:ascii="Times" w:hAnsi="Times" w:cs="Arial"/>
                <w:sz w:val="20"/>
                <w:szCs w:val="12"/>
              </w:rPr>
              <w:t xml:space="preserve"> </w:t>
            </w:r>
            <w:r w:rsidRPr="00941D55">
              <w:rPr>
                <w:rFonts w:ascii="Times" w:hAnsi="Times" w:cs="Arial"/>
                <w:sz w:val="20"/>
                <w:szCs w:val="12"/>
              </w:rPr>
              <w:t>school</w:t>
            </w:r>
          </w:p>
          <w:p w:rsidR="00F931BB" w:rsidRPr="00021F6D" w:rsidRDefault="00F931BB" w:rsidP="00941D55">
            <w:pPr>
              <w:pStyle w:val="PlainText"/>
              <w:numPr>
                <w:ilvl w:val="0"/>
                <w:numId w:val="22"/>
              </w:numPr>
              <w:ind w:left="158" w:hanging="158"/>
              <w:rPr>
                <w:rFonts w:ascii="Times" w:hAnsi="Times" w:cs="Arial"/>
                <w:szCs w:val="12"/>
              </w:rPr>
            </w:pPr>
            <w:r w:rsidRPr="00021F6D">
              <w:rPr>
                <w:rFonts w:ascii="Times" w:hAnsi="Times" w:cs="Arial"/>
                <w:szCs w:val="12"/>
              </w:rPr>
              <w:t>How our school is organised</w:t>
            </w:r>
          </w:p>
        </w:tc>
        <w:tc>
          <w:tcPr>
            <w:tcW w:w="2442" w:type="dxa"/>
          </w:tcPr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Plants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:  Science</w:t>
            </w:r>
          </w:p>
          <w:p w:rsidR="00F931BB" w:rsidRPr="00021F6D" w:rsidRDefault="00F931BB" w:rsidP="00F931BB">
            <w:pPr>
              <w:jc w:val="both"/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Plants are living things with unique traits, life cycles and habitats and are essential to all life on the planet.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3"/>
              </w:numPr>
              <w:tabs>
                <w:tab w:val="clear" w:pos="142"/>
              </w:tabs>
              <w:ind w:left="267" w:hanging="267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Where and how plants grow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3"/>
              </w:numPr>
              <w:tabs>
                <w:tab w:val="clear" w:pos="142"/>
              </w:tabs>
              <w:ind w:left="267" w:hanging="267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Parts of a plant and their functions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3"/>
              </w:numPr>
              <w:tabs>
                <w:tab w:val="clear" w:pos="142"/>
              </w:tabs>
              <w:ind w:left="267" w:hanging="267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life cycles of plants</w:t>
            </w:r>
          </w:p>
          <w:p w:rsidR="00F931BB" w:rsidRPr="00021F6D" w:rsidRDefault="00F931BB" w:rsidP="00A3478F">
            <w:pPr>
              <w:pStyle w:val="PlainText"/>
              <w:numPr>
                <w:ilvl w:val="0"/>
                <w:numId w:val="23"/>
              </w:numPr>
              <w:ind w:left="267" w:hanging="267"/>
              <w:rPr>
                <w:rFonts w:ascii="Times" w:hAnsi="Times" w:cs="Arial"/>
                <w:szCs w:val="12"/>
              </w:rPr>
            </w:pPr>
            <w:r w:rsidRPr="00021F6D">
              <w:rPr>
                <w:rFonts w:ascii="Times" w:hAnsi="Times" w:cs="Arial"/>
                <w:szCs w:val="12"/>
              </w:rPr>
              <w:t>The role of plants in life on the planet</w:t>
            </w:r>
          </w:p>
        </w:tc>
      </w:tr>
      <w:tr w:rsidR="00F931BB" w:rsidRPr="00021F6D">
        <w:trPr>
          <w:trHeight w:val="698"/>
        </w:trPr>
        <w:tc>
          <w:tcPr>
            <w:tcW w:w="2440" w:type="dxa"/>
          </w:tcPr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  <w:b/>
              </w:rPr>
              <w:t>Title</w:t>
            </w:r>
            <w:r w:rsidRPr="00021F6D">
              <w:rPr>
                <w:rFonts w:ascii="Times" w:hAnsi="Times"/>
              </w:rPr>
              <w:t xml:space="preserve">:  </w:t>
            </w:r>
            <w:r w:rsidRPr="00A3478F">
              <w:rPr>
                <w:rFonts w:ascii="Times" w:hAnsi="Times"/>
                <w:b/>
                <w:color w:val="0000FF"/>
              </w:rPr>
              <w:t>Healthy Eating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Subject Focus:</w:t>
            </w:r>
          </w:p>
          <w:p w:rsidR="00F931BB" w:rsidRPr="00021F6D" w:rsidRDefault="00A3478F" w:rsidP="00F931BB">
            <w:pPr>
              <w:pStyle w:val="PlainText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Health, 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Science 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Central Idea: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Food affects our health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Key Concepts: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Causation, connection, responsibility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Lines of Inquiry:</w:t>
            </w:r>
          </w:p>
          <w:p w:rsidR="00F931BB" w:rsidRPr="00021F6D" w:rsidRDefault="00F931BB" w:rsidP="00A3478F">
            <w:pPr>
              <w:pStyle w:val="PlainText"/>
              <w:numPr>
                <w:ilvl w:val="0"/>
                <w:numId w:val="4"/>
              </w:numPr>
              <w:ind w:left="142" w:hanging="142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The importance of healthy eating</w:t>
            </w:r>
          </w:p>
          <w:p w:rsidR="00F931BB" w:rsidRPr="00021F6D" w:rsidRDefault="00F931BB" w:rsidP="00A3478F">
            <w:pPr>
              <w:pStyle w:val="PlainText"/>
              <w:numPr>
                <w:ilvl w:val="0"/>
                <w:numId w:val="4"/>
              </w:numPr>
              <w:ind w:left="142" w:hanging="142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The effect food can have on our bodies</w:t>
            </w:r>
          </w:p>
          <w:p w:rsidR="00F931BB" w:rsidRPr="00021F6D" w:rsidRDefault="00F931BB" w:rsidP="00A3478F">
            <w:pPr>
              <w:pStyle w:val="PlainText"/>
              <w:numPr>
                <w:ilvl w:val="0"/>
                <w:numId w:val="4"/>
              </w:numPr>
              <w:ind w:left="142" w:hanging="142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The healthy eating pyramid</w:t>
            </w:r>
          </w:p>
          <w:p w:rsidR="00F931BB" w:rsidRPr="00021F6D" w:rsidRDefault="00F931BB" w:rsidP="00F931BB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</w:p>
        </w:tc>
        <w:tc>
          <w:tcPr>
            <w:tcW w:w="2442" w:type="dxa"/>
          </w:tcPr>
          <w:p w:rsidR="00F931BB" w:rsidRPr="00021F6D" w:rsidRDefault="00F931BB" w:rsidP="00F931BB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Celebrations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Self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, Society, Art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All people celebrate different events in their lives and these celebrations have specific rituals.</w:t>
            </w:r>
          </w:p>
          <w:p w:rsidR="00F931BB" w:rsidRPr="00021F6D" w:rsidRDefault="00F931BB" w:rsidP="00F931BB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4"/>
              </w:numPr>
              <w:tabs>
                <w:tab w:val="clear" w:pos="142"/>
              </w:tabs>
              <w:ind w:left="254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things we celebrate</w:t>
            </w:r>
          </w:p>
          <w:p w:rsidR="00F931BB" w:rsidRPr="00021F6D" w:rsidRDefault="00F931BB" w:rsidP="00A3478F">
            <w:pPr>
              <w:pStyle w:val="tab"/>
              <w:numPr>
                <w:ilvl w:val="0"/>
                <w:numId w:val="24"/>
              </w:numPr>
              <w:tabs>
                <w:tab w:val="clear" w:pos="142"/>
              </w:tabs>
              <w:ind w:left="254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Reasons for celebrations</w:t>
            </w:r>
          </w:p>
          <w:p w:rsidR="00F931BB" w:rsidRPr="00A3478F" w:rsidRDefault="00F931BB" w:rsidP="00A3478F">
            <w:pPr>
              <w:pStyle w:val="ListParagraph"/>
              <w:numPr>
                <w:ilvl w:val="0"/>
                <w:numId w:val="24"/>
              </w:numPr>
              <w:ind w:left="254"/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A3478F">
              <w:rPr>
                <w:rFonts w:ascii="Times" w:hAnsi="Times" w:cs="Arial"/>
                <w:sz w:val="20"/>
                <w:szCs w:val="12"/>
              </w:rPr>
              <w:t>Features and rituals of celebrations</w:t>
            </w:r>
          </w:p>
        </w:tc>
        <w:tc>
          <w:tcPr>
            <w:tcW w:w="2442" w:type="dxa"/>
          </w:tcPr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  <w:b/>
              </w:rPr>
              <w:t>Title</w:t>
            </w:r>
            <w:r w:rsidRPr="00021F6D">
              <w:rPr>
                <w:rFonts w:ascii="Times" w:hAnsi="Times"/>
              </w:rPr>
              <w:t xml:space="preserve">:  </w:t>
            </w:r>
            <w:r w:rsidRPr="00A3478F">
              <w:rPr>
                <w:rFonts w:ascii="Times" w:hAnsi="Times"/>
                <w:b/>
                <w:color w:val="0000FF"/>
              </w:rPr>
              <w:t>Write me a Letter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Subject Focus: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Language, 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Social </w:t>
            </w:r>
            <w:r w:rsidR="00A3478F">
              <w:rPr>
                <w:rFonts w:ascii="Times" w:hAnsi="Times"/>
              </w:rPr>
              <w:t>Sciences</w:t>
            </w:r>
            <w:r w:rsidRPr="00021F6D">
              <w:rPr>
                <w:rFonts w:ascii="Times" w:hAnsi="Times"/>
              </w:rPr>
              <w:t xml:space="preserve"> 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Central Idea: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Writing is a form of communication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Key Concepts: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Form, Function, change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Lines of Inquiry:</w:t>
            </w:r>
          </w:p>
          <w:p w:rsidR="00F931BB" w:rsidRPr="00021F6D" w:rsidRDefault="00F931BB" w:rsidP="00F931BB">
            <w:pPr>
              <w:pStyle w:val="PlainText"/>
              <w:numPr>
                <w:ilvl w:val="0"/>
                <w:numId w:val="4"/>
              </w:numPr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Why we write</w:t>
            </w:r>
          </w:p>
          <w:p w:rsidR="00F931BB" w:rsidRPr="00021F6D" w:rsidRDefault="00F931BB" w:rsidP="00F931BB">
            <w:pPr>
              <w:pStyle w:val="PlainText"/>
              <w:numPr>
                <w:ilvl w:val="0"/>
                <w:numId w:val="4"/>
              </w:numPr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The various forms of written communication</w:t>
            </w:r>
          </w:p>
          <w:p w:rsidR="00F931BB" w:rsidRPr="00021F6D" w:rsidRDefault="00F931BB" w:rsidP="00F931BB">
            <w:pPr>
              <w:pStyle w:val="PlainText"/>
              <w:numPr>
                <w:ilvl w:val="0"/>
                <w:numId w:val="4"/>
              </w:numPr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How written communication has changed over time</w:t>
            </w:r>
          </w:p>
          <w:p w:rsidR="00F931BB" w:rsidRPr="00021F6D" w:rsidRDefault="00F931BB" w:rsidP="00F931BB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1" w:type="dxa"/>
          </w:tcPr>
          <w:p w:rsidR="00F931BB" w:rsidRPr="00021F6D" w:rsidRDefault="00F931BB" w:rsidP="001E5254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2" w:type="dxa"/>
          </w:tcPr>
          <w:p w:rsidR="00F931BB" w:rsidRPr="00021F6D" w:rsidRDefault="00F931BB" w:rsidP="001E5254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2" w:type="dxa"/>
          </w:tcPr>
          <w:p w:rsidR="00F931BB" w:rsidRPr="00021F6D" w:rsidRDefault="00F931BB" w:rsidP="001E5254">
            <w:pPr>
              <w:pStyle w:val="PlainText"/>
              <w:rPr>
                <w:rFonts w:ascii="Times" w:hAnsi="Times"/>
                <w:b/>
              </w:rPr>
            </w:pPr>
          </w:p>
        </w:tc>
      </w:tr>
      <w:tr w:rsidR="003162F2" w:rsidRPr="00021F6D">
        <w:trPr>
          <w:trHeight w:val="781"/>
        </w:trPr>
        <w:tc>
          <w:tcPr>
            <w:tcW w:w="14649" w:type="dxa"/>
            <w:gridSpan w:val="6"/>
          </w:tcPr>
          <w:p w:rsidR="00A3478F" w:rsidRDefault="00A3478F" w:rsidP="001E5254">
            <w:pPr>
              <w:pStyle w:val="PlainText"/>
              <w:rPr>
                <w:rFonts w:ascii="Times" w:hAnsi="Times" w:cs="Arial"/>
                <w:b/>
                <w:szCs w:val="12"/>
                <w:lang w:val="en-ZA"/>
              </w:rPr>
            </w:pPr>
          </w:p>
          <w:p w:rsidR="003162F2" w:rsidRPr="00A3478F" w:rsidRDefault="003162F2" w:rsidP="00A3478F">
            <w:pPr>
              <w:pStyle w:val="PlainText"/>
              <w:jc w:val="center"/>
              <w:rPr>
                <w:rFonts w:ascii="Times" w:hAnsi="Times"/>
                <w:b/>
                <w:sz w:val="24"/>
              </w:rPr>
            </w:pPr>
            <w:r w:rsidRPr="00A3478F">
              <w:rPr>
                <w:rFonts w:ascii="Times" w:hAnsi="Times" w:cs="Arial"/>
                <w:b/>
                <w:sz w:val="24"/>
                <w:szCs w:val="12"/>
                <w:lang w:val="en-ZA"/>
              </w:rPr>
              <w:t>SENIOR CHOICES</w:t>
            </w:r>
          </w:p>
        </w:tc>
      </w:tr>
      <w:tr w:rsidR="003162F2" w:rsidRPr="00021F6D">
        <w:trPr>
          <w:trHeight w:val="2644"/>
        </w:trPr>
        <w:tc>
          <w:tcPr>
            <w:tcW w:w="2440" w:type="dxa"/>
          </w:tcPr>
          <w:p w:rsidR="002108E3" w:rsidRPr="00021F6D" w:rsidRDefault="002108E3" w:rsidP="002108E3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 xml:space="preserve">Title:  </w:t>
            </w:r>
            <w:r w:rsidRPr="00021F6D">
              <w:rPr>
                <w:rFonts w:ascii="Times" w:hAnsi="Times" w:cs="Arial"/>
                <w:b/>
                <w:bCs/>
                <w:color w:val="0000FF"/>
                <w:sz w:val="20"/>
                <w:szCs w:val="12"/>
              </w:rPr>
              <w:t>Body Machine</w:t>
            </w:r>
          </w:p>
          <w:p w:rsidR="002108E3" w:rsidRPr="00021F6D" w:rsidRDefault="002108E3" w:rsidP="002108E3">
            <w:pPr>
              <w:pStyle w:val="tableLIS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</w:rPr>
              <w:t xml:space="preserve">:  Science, </w:t>
            </w:r>
            <w:r w:rsidR="00A3478F">
              <w:rPr>
                <w:rFonts w:ascii="Times" w:hAnsi="Times" w:cs="Arial"/>
                <w:sz w:val="20"/>
                <w:szCs w:val="12"/>
              </w:rPr>
              <w:t>Health</w:t>
            </w:r>
          </w:p>
          <w:p w:rsidR="002108E3" w:rsidRPr="00021F6D" w:rsidRDefault="002108E3" w:rsidP="00D07C1F">
            <w:pPr>
              <w:pStyle w:val="tableLIS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</w:rPr>
              <w:t>: The human body is made up of organs working within systems that perform specific functions.</w:t>
            </w:r>
          </w:p>
          <w:p w:rsidR="002108E3" w:rsidRPr="00021F6D" w:rsidRDefault="002108E3" w:rsidP="002108E3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 xml:space="preserve">An inquiry into:  </w:t>
            </w:r>
          </w:p>
          <w:p w:rsidR="002108E3" w:rsidRPr="00021F6D" w:rsidRDefault="002108E3" w:rsidP="00A3478F">
            <w:pPr>
              <w:pStyle w:val="tab"/>
              <w:numPr>
                <w:ilvl w:val="0"/>
                <w:numId w:val="25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Body organs</w:t>
            </w:r>
          </w:p>
          <w:p w:rsidR="002108E3" w:rsidRPr="00021F6D" w:rsidRDefault="002108E3" w:rsidP="00A3478F">
            <w:pPr>
              <w:pStyle w:val="tab"/>
              <w:numPr>
                <w:ilvl w:val="0"/>
                <w:numId w:val="25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Body systems and their functions</w:t>
            </w:r>
          </w:p>
          <w:p w:rsidR="002108E3" w:rsidRPr="00021F6D" w:rsidRDefault="002108E3" w:rsidP="00A3478F">
            <w:pPr>
              <w:pStyle w:val="tab"/>
              <w:numPr>
                <w:ilvl w:val="0"/>
                <w:numId w:val="25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connections between body systems</w:t>
            </w:r>
          </w:p>
          <w:p w:rsidR="003162F2" w:rsidRPr="00021F6D" w:rsidRDefault="003162F2" w:rsidP="00F931BB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</w:p>
        </w:tc>
        <w:tc>
          <w:tcPr>
            <w:tcW w:w="2442" w:type="dxa"/>
          </w:tcPr>
          <w:p w:rsidR="00B45D41" w:rsidRPr="00021F6D" w:rsidRDefault="00B45D41" w:rsidP="00B45D41">
            <w:pPr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="00A3478F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The Pacific</w:t>
            </w:r>
          </w:p>
          <w:p w:rsidR="002C209E" w:rsidRPr="00021F6D" w:rsidRDefault="002C209E" w:rsidP="002C209E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Geography, History, Society, Sci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ence</w:t>
            </w:r>
          </w:p>
          <w:p w:rsidR="002C209E" w:rsidRPr="00021F6D" w:rsidRDefault="002C209E" w:rsidP="002C209E">
            <w:pPr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</w:rPr>
              <w:t>Central Idea:</w:t>
            </w:r>
            <w:r w:rsidRPr="00021F6D">
              <w:rPr>
                <w:rFonts w:ascii="Times" w:hAnsi="Times" w:cs="Arial"/>
                <w:b/>
                <w:sz w:val="20"/>
                <w:szCs w:val="12"/>
                <w:lang w:val="en-GB"/>
              </w:rPr>
              <w:t xml:space="preserve"> </w:t>
            </w:r>
            <w:r w:rsidRPr="00021F6D">
              <w:rPr>
                <w:rFonts w:ascii="Times" w:hAnsi="Times" w:cs="Arial"/>
                <w:sz w:val="20"/>
                <w:szCs w:val="12"/>
                <w:lang w:val="en-GB"/>
              </w:rPr>
              <w:t>The geographical position, natural resources and potential for development have shaped the history of the Pacific continent.</w:t>
            </w:r>
          </w:p>
          <w:p w:rsidR="002C209E" w:rsidRPr="00021F6D" w:rsidRDefault="002C209E" w:rsidP="002C209E">
            <w:pPr>
              <w:rPr>
                <w:rFonts w:ascii="Times" w:hAnsi="Times" w:cs="Arial"/>
                <w:b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</w:rPr>
              <w:t>An Inquiry into:</w:t>
            </w:r>
          </w:p>
          <w:p w:rsidR="002C209E" w:rsidRPr="00021F6D" w:rsidRDefault="002C209E" w:rsidP="00D07C1F">
            <w:pPr>
              <w:pStyle w:val="tab"/>
              <w:numPr>
                <w:ilvl w:val="0"/>
                <w:numId w:val="26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physical geography of Pacific</w:t>
            </w:r>
          </w:p>
          <w:p w:rsidR="002C209E" w:rsidRPr="00021F6D" w:rsidRDefault="002C209E" w:rsidP="00D07C1F">
            <w:pPr>
              <w:pStyle w:val="tab"/>
              <w:numPr>
                <w:ilvl w:val="0"/>
                <w:numId w:val="26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Resources and development</w:t>
            </w:r>
          </w:p>
          <w:p w:rsidR="003162F2" w:rsidRPr="00021F6D" w:rsidRDefault="002C209E" w:rsidP="00D07C1F">
            <w:pPr>
              <w:pStyle w:val="PlainText"/>
              <w:numPr>
                <w:ilvl w:val="0"/>
                <w:numId w:val="26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 w:cs="Arial"/>
                <w:szCs w:val="12"/>
              </w:rPr>
              <w:t>Conflicts and solutions</w:t>
            </w:r>
          </w:p>
        </w:tc>
        <w:tc>
          <w:tcPr>
            <w:tcW w:w="2442" w:type="dxa"/>
          </w:tcPr>
          <w:p w:rsidR="00B45D41" w:rsidRPr="00021F6D" w:rsidRDefault="00B45D41" w:rsidP="00B45D41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 xml:space="preserve">Our </w:t>
            </w:r>
            <w:r w:rsidR="00A3478F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S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tories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Language, 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Social Sciences, Society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 and History</w:t>
            </w:r>
          </w:p>
          <w:p w:rsidR="00B45D41" w:rsidRPr="00021F6D" w:rsidRDefault="00B45D41" w:rsidP="00D07C1F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Every culture has stories that explore and inform the history of a people.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7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Our Stories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7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Stories from our and other cultures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7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Common themes in stories</w:t>
            </w:r>
          </w:p>
          <w:p w:rsidR="003162F2" w:rsidRPr="00021F6D" w:rsidRDefault="00B45D41" w:rsidP="00D07C1F">
            <w:pPr>
              <w:pStyle w:val="PlainText"/>
              <w:numPr>
                <w:ilvl w:val="0"/>
                <w:numId w:val="27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 w:cs="Arial"/>
                <w:szCs w:val="12"/>
              </w:rPr>
              <w:t>How stories are told</w:t>
            </w:r>
          </w:p>
        </w:tc>
        <w:tc>
          <w:tcPr>
            <w:tcW w:w="2441" w:type="dxa"/>
          </w:tcPr>
          <w:p w:rsidR="00B45D41" w:rsidRPr="00021F6D" w:rsidRDefault="00B45D41" w:rsidP="00B45D41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Air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:  Science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Over time, people have used what they understand about the properties of air and how it can be harnessed in their technological designs.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8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properties of air</w:t>
            </w:r>
          </w:p>
          <w:p w:rsidR="00B45D41" w:rsidRPr="00D07C1F" w:rsidRDefault="00B45D41" w:rsidP="00D07C1F">
            <w:pPr>
              <w:pStyle w:val="tab"/>
              <w:numPr>
                <w:ilvl w:val="0"/>
                <w:numId w:val="28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 xml:space="preserve">How things are designed to make the best </w:t>
            </w:r>
            <w:r w:rsidRPr="00D07C1F">
              <w:rPr>
                <w:rFonts w:ascii="Times" w:hAnsi="Times" w:cs="Arial"/>
                <w:sz w:val="20"/>
                <w:szCs w:val="12"/>
              </w:rPr>
              <w:t>use of air</w:t>
            </w:r>
          </w:p>
          <w:p w:rsidR="003162F2" w:rsidRPr="00021F6D" w:rsidRDefault="00B45D41" w:rsidP="00D07C1F">
            <w:pPr>
              <w:pStyle w:val="PlainText"/>
              <w:numPr>
                <w:ilvl w:val="0"/>
                <w:numId w:val="28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 w:cs="Arial"/>
                <w:szCs w:val="12"/>
              </w:rPr>
              <w:t xml:space="preserve">The impact of technology on the world </w:t>
            </w:r>
          </w:p>
        </w:tc>
        <w:tc>
          <w:tcPr>
            <w:tcW w:w="2442" w:type="dxa"/>
          </w:tcPr>
          <w:p w:rsidR="00B45D41" w:rsidRPr="00021F6D" w:rsidRDefault="00B45D41" w:rsidP="00B45D41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Work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Social Sciences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, History, 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Health</w:t>
            </w:r>
          </w:p>
          <w:p w:rsidR="00B45D41" w:rsidRPr="00021F6D" w:rsidRDefault="00B45D41" w:rsidP="00D07C1F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:  People need specific skills. knowledge, personal qualities and opportunity for employment, to meet personal needs and contribute to the functioning of society.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9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Work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29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skills, knowledge and attitudes people need to be successful in their work</w:t>
            </w:r>
          </w:p>
          <w:p w:rsidR="003162F2" w:rsidRPr="00021F6D" w:rsidRDefault="00B45D41" w:rsidP="00D07C1F">
            <w:pPr>
              <w:pStyle w:val="PlainText"/>
              <w:numPr>
                <w:ilvl w:val="0"/>
                <w:numId w:val="29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 w:cs="Arial"/>
                <w:szCs w:val="12"/>
              </w:rPr>
              <w:t xml:space="preserve">The contributions of different jobs </w:t>
            </w:r>
          </w:p>
        </w:tc>
        <w:tc>
          <w:tcPr>
            <w:tcW w:w="2442" w:type="dxa"/>
          </w:tcPr>
          <w:p w:rsidR="00B45D41" w:rsidRPr="00021F6D" w:rsidRDefault="00B45D41" w:rsidP="00B45D41">
            <w:pPr>
              <w:rPr>
                <w:rFonts w:ascii="Times" w:hAnsi="Times" w:cs="Arial"/>
                <w:b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Title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 xml:space="preserve">Global </w:t>
            </w:r>
            <w:r w:rsidR="00A3478F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W</w:t>
            </w:r>
            <w:r w:rsidRPr="00021F6D">
              <w:rPr>
                <w:rFonts w:ascii="Times" w:hAnsi="Times" w:cs="Arial"/>
                <w:b/>
                <w:color w:val="0000FF"/>
                <w:sz w:val="20"/>
                <w:szCs w:val="12"/>
                <w:lang w:val="en-ZA"/>
              </w:rPr>
              <w:t>arming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Science: Earth and Space, </w:t>
            </w:r>
            <w:r w:rsidR="00A3478F">
              <w:rPr>
                <w:rFonts w:ascii="Times" w:hAnsi="Times" w:cs="Arial"/>
                <w:sz w:val="20"/>
                <w:szCs w:val="12"/>
                <w:lang w:val="en-ZA"/>
              </w:rPr>
              <w:t>Social Sciences</w:t>
            </w:r>
          </w:p>
          <w:p w:rsidR="00B45D41" w:rsidRPr="00021F6D" w:rsidRDefault="00B45D41" w:rsidP="00D07C1F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Central Idea</w:t>
            </w:r>
            <w:r w:rsidR="00D07C1F">
              <w:rPr>
                <w:rFonts w:ascii="Times" w:hAnsi="Times" w:cs="Arial"/>
                <w:sz w:val="20"/>
                <w:szCs w:val="12"/>
                <w:lang w:val="en-ZA"/>
              </w:rPr>
              <w:t xml:space="preserve">:  The by-products of 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>industrialisation are having an effect on the world’s climate.</w:t>
            </w:r>
          </w:p>
          <w:p w:rsidR="00B45D41" w:rsidRPr="00021F6D" w:rsidRDefault="00B45D41" w:rsidP="00B45D41">
            <w:pPr>
              <w:rPr>
                <w:rFonts w:ascii="Times" w:hAnsi="Times" w:cs="Arial"/>
                <w:sz w:val="20"/>
                <w:szCs w:val="12"/>
                <w:lang w:val="en-ZA"/>
              </w:rPr>
            </w:pPr>
            <w:r w:rsidRPr="00021F6D">
              <w:rPr>
                <w:rFonts w:ascii="Times" w:hAnsi="Times" w:cs="Arial"/>
                <w:b/>
                <w:sz w:val="20"/>
                <w:szCs w:val="12"/>
                <w:lang w:val="en-ZA"/>
              </w:rPr>
              <w:t>An inquiry into</w:t>
            </w:r>
            <w:r w:rsidRPr="00021F6D">
              <w:rPr>
                <w:rFonts w:ascii="Times" w:hAnsi="Times" w:cs="Arial"/>
                <w:sz w:val="20"/>
                <w:szCs w:val="12"/>
                <w:lang w:val="en-ZA"/>
              </w:rPr>
              <w:t xml:space="preserve">:  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30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Industrialization</w:t>
            </w:r>
          </w:p>
          <w:p w:rsidR="00B45D41" w:rsidRPr="00021F6D" w:rsidRDefault="00B45D41" w:rsidP="00D07C1F">
            <w:pPr>
              <w:pStyle w:val="tab"/>
              <w:numPr>
                <w:ilvl w:val="0"/>
                <w:numId w:val="30"/>
              </w:numPr>
              <w:tabs>
                <w:tab w:val="clear" w:pos="142"/>
              </w:tabs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sz w:val="20"/>
                <w:szCs w:val="12"/>
              </w:rPr>
              <w:t>The impact of industrialization on climates</w:t>
            </w:r>
          </w:p>
          <w:p w:rsidR="003162F2" w:rsidRPr="00021F6D" w:rsidRDefault="00B45D41" w:rsidP="00D07C1F">
            <w:pPr>
              <w:pStyle w:val="PlainText"/>
              <w:numPr>
                <w:ilvl w:val="0"/>
                <w:numId w:val="30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 w:cs="Arial"/>
                <w:szCs w:val="12"/>
              </w:rPr>
              <w:t>What can be done to reduce the impact of industrialization on climates</w:t>
            </w:r>
          </w:p>
        </w:tc>
      </w:tr>
      <w:tr w:rsidR="003162F2" w:rsidRPr="00021F6D">
        <w:trPr>
          <w:trHeight w:val="1548"/>
        </w:trPr>
        <w:tc>
          <w:tcPr>
            <w:tcW w:w="2440" w:type="dxa"/>
          </w:tcPr>
          <w:p w:rsidR="00021F6D" w:rsidRPr="00021F6D" w:rsidRDefault="00021F6D" w:rsidP="00021F6D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 xml:space="preserve">Title:  </w:t>
            </w:r>
            <w:r w:rsidRPr="00021F6D">
              <w:rPr>
                <w:rFonts w:ascii="Times" w:hAnsi="Times" w:cs="Arial"/>
                <w:b/>
                <w:bCs/>
                <w:color w:val="0000FF"/>
                <w:sz w:val="20"/>
                <w:szCs w:val="12"/>
              </w:rPr>
              <w:t>Te Tiriti o Waitangi</w:t>
            </w:r>
          </w:p>
          <w:p w:rsidR="00021F6D" w:rsidRPr="00021F6D" w:rsidRDefault="00021F6D" w:rsidP="00021F6D">
            <w:pPr>
              <w:pStyle w:val="tableLIS"/>
              <w:rPr>
                <w:rFonts w:ascii="Times" w:hAnsi="Times" w:cs="Arial"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Focus</w:t>
            </w:r>
            <w:r w:rsidRPr="00021F6D">
              <w:rPr>
                <w:rFonts w:ascii="Times" w:hAnsi="Times" w:cs="Arial"/>
                <w:sz w:val="20"/>
                <w:szCs w:val="12"/>
              </w:rPr>
              <w:t xml:space="preserve">: </w:t>
            </w:r>
            <w:r w:rsidRPr="00021F6D">
              <w:rPr>
                <w:rFonts w:ascii="Times" w:hAnsi="Times" w:cs="Arial"/>
                <w:sz w:val="20"/>
                <w:lang w:val="en-ZA"/>
              </w:rPr>
              <w:t>Social Sciences: History, Geography, Maori</w:t>
            </w:r>
          </w:p>
          <w:p w:rsidR="00021F6D" w:rsidRPr="00021F6D" w:rsidRDefault="00021F6D" w:rsidP="00021F6D">
            <w:pPr>
              <w:rPr>
                <w:rFonts w:ascii="Times" w:hAnsi="Times" w:cs="Arial"/>
                <w:sz w:val="20"/>
                <w:lang w:val="en-ZA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Central Idea</w:t>
            </w:r>
            <w:r w:rsidRPr="00021F6D">
              <w:rPr>
                <w:rFonts w:ascii="Times" w:hAnsi="Times" w:cs="Arial"/>
                <w:sz w:val="20"/>
                <w:szCs w:val="12"/>
              </w:rPr>
              <w:t xml:space="preserve">: </w:t>
            </w:r>
            <w:r w:rsidRPr="00021F6D">
              <w:rPr>
                <w:rFonts w:ascii="Times" w:hAnsi="Times" w:cs="Arial"/>
                <w:sz w:val="20"/>
                <w:lang w:val="en-ZA"/>
              </w:rPr>
              <w:t>The Treaty of Waitangi enables us to participate in a changing and unique scoiety as confident and responsible New Zealand Citizens.</w:t>
            </w:r>
          </w:p>
          <w:p w:rsidR="003162F2" w:rsidRPr="00021F6D" w:rsidRDefault="00021F6D" w:rsidP="00021F6D">
            <w:pPr>
              <w:pStyle w:val="tableLIS"/>
              <w:rPr>
                <w:rFonts w:ascii="Times" w:hAnsi="Times" w:cs="Arial"/>
                <w:b/>
                <w:bCs/>
                <w:sz w:val="20"/>
                <w:szCs w:val="12"/>
              </w:rPr>
            </w:pPr>
            <w:r w:rsidRPr="00021F6D">
              <w:rPr>
                <w:rFonts w:ascii="Times" w:hAnsi="Times" w:cs="Arial"/>
                <w:b/>
                <w:bCs/>
                <w:sz w:val="20"/>
                <w:szCs w:val="12"/>
              </w:rPr>
              <w:t>An inquiry into</w:t>
            </w:r>
          </w:p>
        </w:tc>
        <w:tc>
          <w:tcPr>
            <w:tcW w:w="2442" w:type="dxa"/>
          </w:tcPr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  <w:b/>
              </w:rPr>
              <w:t>Title</w:t>
            </w:r>
            <w:r w:rsidRPr="00021F6D">
              <w:rPr>
                <w:rFonts w:ascii="Times" w:hAnsi="Times"/>
              </w:rPr>
              <w:t xml:space="preserve">:  </w:t>
            </w:r>
            <w:r w:rsidRPr="00A3478F">
              <w:rPr>
                <w:rFonts w:ascii="Times" w:hAnsi="Times"/>
                <w:b/>
                <w:color w:val="0000FF"/>
              </w:rPr>
              <w:t>Innovations and Inventions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Subject Focus: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Social </w:t>
            </w:r>
            <w:r w:rsidR="00A3478F">
              <w:rPr>
                <w:rFonts w:ascii="Times" w:hAnsi="Times"/>
              </w:rPr>
              <w:t>Sciences,</w:t>
            </w:r>
          </w:p>
          <w:p w:rsidR="00A3478F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Science 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Central Idea:</w:t>
            </w:r>
          </w:p>
          <w:p w:rsidR="00B45D41" w:rsidRPr="00021F6D" w:rsidRDefault="00B45D41" w:rsidP="00B45D41">
            <w:pPr>
              <w:rPr>
                <w:rFonts w:ascii="Times" w:hAnsi="Times"/>
                <w:sz w:val="20"/>
              </w:rPr>
            </w:pPr>
            <w:r w:rsidRPr="00021F6D">
              <w:rPr>
                <w:rFonts w:ascii="Times" w:hAnsi="Times"/>
                <w:sz w:val="20"/>
              </w:rPr>
              <w:t>Innovations and inventions make our life easier.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Lines of Inquiry:</w:t>
            </w:r>
          </w:p>
          <w:p w:rsidR="00B45D41" w:rsidRPr="00021F6D" w:rsidRDefault="00B45D41" w:rsidP="00D07C1F">
            <w:pPr>
              <w:pStyle w:val="BodyText3"/>
              <w:framePr w:hSpace="0" w:wrap="auto" w:vAnchor="margin" w:hAnchor="text" w:xAlign="left" w:yAlign="inline"/>
              <w:numPr>
                <w:ilvl w:val="0"/>
                <w:numId w:val="31"/>
              </w:numPr>
              <w:rPr>
                <w:rFonts w:ascii="Times" w:hAnsi="Times"/>
                <w:b w:val="0"/>
                <w:sz w:val="20"/>
              </w:rPr>
            </w:pPr>
            <w:r w:rsidRPr="00021F6D">
              <w:rPr>
                <w:rFonts w:ascii="Times" w:hAnsi="Times"/>
                <w:b w:val="0"/>
                <w:sz w:val="20"/>
              </w:rPr>
              <w:t>Innovations and inventions we use in our daily lives</w:t>
            </w:r>
          </w:p>
          <w:p w:rsidR="00B45D41" w:rsidRPr="00021F6D" w:rsidRDefault="00B45D41" w:rsidP="00D07C1F">
            <w:pPr>
              <w:pStyle w:val="BodyText3"/>
              <w:framePr w:hSpace="0" w:wrap="auto" w:vAnchor="margin" w:hAnchor="text" w:xAlign="left" w:yAlign="inline"/>
              <w:numPr>
                <w:ilvl w:val="0"/>
                <w:numId w:val="31"/>
              </w:numPr>
              <w:rPr>
                <w:rFonts w:ascii="Times" w:hAnsi="Times"/>
                <w:b w:val="0"/>
                <w:sz w:val="20"/>
              </w:rPr>
            </w:pPr>
            <w:r w:rsidRPr="00021F6D">
              <w:rPr>
                <w:rFonts w:ascii="Times" w:hAnsi="Times"/>
                <w:b w:val="0"/>
                <w:sz w:val="20"/>
              </w:rPr>
              <w:t xml:space="preserve">Inspirations behind inventions </w:t>
            </w:r>
          </w:p>
          <w:p w:rsidR="003162F2" w:rsidRPr="00021F6D" w:rsidRDefault="00B45D41" w:rsidP="00D07C1F">
            <w:pPr>
              <w:pStyle w:val="PlainText"/>
              <w:numPr>
                <w:ilvl w:val="0"/>
                <w:numId w:val="31"/>
              </w:numPr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</w:rPr>
              <w:t>Significant inventions and their effect on people over time</w:t>
            </w:r>
          </w:p>
        </w:tc>
        <w:tc>
          <w:tcPr>
            <w:tcW w:w="2442" w:type="dxa"/>
          </w:tcPr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  <w:b/>
              </w:rPr>
              <w:t>Title</w:t>
            </w:r>
            <w:r w:rsidRPr="00021F6D">
              <w:rPr>
                <w:rFonts w:ascii="Times" w:hAnsi="Times"/>
              </w:rPr>
              <w:t xml:space="preserve">: </w:t>
            </w:r>
            <w:r w:rsidRPr="00A3478F">
              <w:rPr>
                <w:rFonts w:ascii="Times" w:hAnsi="Times"/>
                <w:b/>
                <w:color w:val="0000FF"/>
              </w:rPr>
              <w:t>Legends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Subject Focus: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Language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Social </w:t>
            </w:r>
            <w:r w:rsidR="00A3478F">
              <w:rPr>
                <w:rFonts w:ascii="Times" w:hAnsi="Times"/>
              </w:rPr>
              <w:t xml:space="preserve">Sciences 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Central Idea: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 xml:space="preserve">Cultures have legends that explore their history </w:t>
            </w:r>
          </w:p>
          <w:p w:rsidR="00B45D41" w:rsidRPr="00021F6D" w:rsidRDefault="00B45D41" w:rsidP="00B45D41">
            <w:pPr>
              <w:pStyle w:val="PlainText"/>
              <w:rPr>
                <w:rFonts w:ascii="Times" w:hAnsi="Times"/>
                <w:b/>
              </w:rPr>
            </w:pPr>
            <w:r w:rsidRPr="00021F6D">
              <w:rPr>
                <w:rFonts w:ascii="Times" w:hAnsi="Times"/>
                <w:b/>
              </w:rPr>
              <w:t>Lines of Inquiry:</w:t>
            </w:r>
          </w:p>
          <w:p w:rsidR="00B45D41" w:rsidRPr="00021F6D" w:rsidRDefault="00B45D41" w:rsidP="00B45D41">
            <w:pPr>
              <w:pStyle w:val="PlainText"/>
              <w:numPr>
                <w:ilvl w:val="0"/>
                <w:numId w:val="4"/>
              </w:numPr>
              <w:rPr>
                <w:rFonts w:ascii="Times" w:hAnsi="Times" w:cs="Arial"/>
                <w:szCs w:val="12"/>
              </w:rPr>
            </w:pPr>
            <w:r w:rsidRPr="00021F6D">
              <w:rPr>
                <w:rFonts w:ascii="Times" w:hAnsi="Times"/>
              </w:rPr>
              <w:t>Legends form our own and other cultures</w:t>
            </w:r>
          </w:p>
          <w:p w:rsidR="00B45D41" w:rsidRPr="00021F6D" w:rsidRDefault="00B45D41" w:rsidP="00B45D41">
            <w:pPr>
              <w:pStyle w:val="PlainText"/>
              <w:numPr>
                <w:ilvl w:val="0"/>
                <w:numId w:val="4"/>
              </w:numPr>
              <w:rPr>
                <w:rFonts w:ascii="Times" w:hAnsi="Times" w:cs="Arial"/>
                <w:szCs w:val="12"/>
              </w:rPr>
            </w:pPr>
            <w:r w:rsidRPr="00021F6D">
              <w:rPr>
                <w:rFonts w:ascii="Times" w:hAnsi="Times"/>
              </w:rPr>
              <w:t>Common themes in legends</w:t>
            </w:r>
          </w:p>
          <w:p w:rsidR="00B45D41" w:rsidRPr="00021F6D" w:rsidRDefault="00B45D41" w:rsidP="00B45D41">
            <w:pPr>
              <w:pStyle w:val="PlainText"/>
              <w:numPr>
                <w:ilvl w:val="0"/>
                <w:numId w:val="4"/>
              </w:numPr>
              <w:rPr>
                <w:rFonts w:ascii="Times" w:hAnsi="Times"/>
              </w:rPr>
            </w:pPr>
            <w:r w:rsidRPr="00021F6D">
              <w:rPr>
                <w:rFonts w:ascii="Times" w:hAnsi="Times"/>
              </w:rPr>
              <w:t>The role of legends in society</w:t>
            </w:r>
          </w:p>
          <w:p w:rsidR="003162F2" w:rsidRPr="00021F6D" w:rsidRDefault="003162F2" w:rsidP="001E5254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1" w:type="dxa"/>
          </w:tcPr>
          <w:p w:rsidR="003162F2" w:rsidRPr="00021F6D" w:rsidRDefault="003162F2" w:rsidP="001E5254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2" w:type="dxa"/>
          </w:tcPr>
          <w:p w:rsidR="003162F2" w:rsidRPr="00021F6D" w:rsidRDefault="003162F2" w:rsidP="001E5254">
            <w:pPr>
              <w:pStyle w:val="PlainText"/>
              <w:rPr>
                <w:rFonts w:ascii="Times" w:hAnsi="Times"/>
                <w:b/>
              </w:rPr>
            </w:pPr>
          </w:p>
        </w:tc>
        <w:tc>
          <w:tcPr>
            <w:tcW w:w="2442" w:type="dxa"/>
          </w:tcPr>
          <w:p w:rsidR="003162F2" w:rsidRPr="00021F6D" w:rsidRDefault="003162F2" w:rsidP="001E5254">
            <w:pPr>
              <w:pStyle w:val="PlainText"/>
              <w:rPr>
                <w:rFonts w:ascii="Times" w:hAnsi="Times"/>
                <w:b/>
              </w:rPr>
            </w:pPr>
          </w:p>
        </w:tc>
      </w:tr>
    </w:tbl>
    <w:p w:rsidR="001E5254" w:rsidRPr="00021F6D" w:rsidRDefault="001E5254">
      <w:pPr>
        <w:pStyle w:val="Header"/>
        <w:tabs>
          <w:tab w:val="clear" w:pos="4320"/>
          <w:tab w:val="clear" w:pos="8640"/>
        </w:tabs>
        <w:rPr>
          <w:rFonts w:ascii="Times" w:hAnsi="Times"/>
          <w:sz w:val="20"/>
          <w:szCs w:val="4"/>
        </w:rPr>
      </w:pPr>
    </w:p>
    <w:sectPr w:rsidR="001E5254" w:rsidRPr="00021F6D" w:rsidSect="001E5254">
      <w:headerReference w:type="default" r:id="rId7"/>
      <w:footerReference w:type="default" r:id="rId8"/>
      <w:type w:val="continuous"/>
      <w:pgSz w:w="16840" w:h="11907" w:orient="landscape" w:code="9"/>
      <w:pgMar w:top="432" w:right="1008" w:bottom="432" w:left="1008" w:gutter="0"/>
      <w:docGrid w:linePitch="254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41D55" w:rsidRDefault="00941D55" w:rsidP="001E5254">
      <w:pPr>
        <w:pStyle w:val="Heading2"/>
      </w:pPr>
      <w:r>
        <w:separator/>
      </w:r>
    </w:p>
  </w:endnote>
  <w:endnote w:type="continuationSeparator" w:id="1">
    <w:p w:rsidR="00941D55" w:rsidRDefault="00941D55" w:rsidP="001E5254">
      <w:pPr>
        <w:pStyle w:val="Heading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choolHouse Cursive B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monBulle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charset w:val="00"/>
    <w:family w:val="roman"/>
    <w:pitch w:val="variable"/>
    <w:sig w:usb0="01000003" w:usb1="00000000" w:usb2="00000000" w:usb3="00000000" w:csb0="0001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41D55" w:rsidRPr="00B945BD" w:rsidRDefault="00941D55">
    <w:pPr>
      <w:pStyle w:val="Footer"/>
      <w:jc w:val="center"/>
      <w:rPr>
        <w:rFonts w:ascii="Courier" w:hAnsi="Courier"/>
        <w:sz w:val="16"/>
      </w:rPr>
    </w:pPr>
    <w:r>
      <w:rPr>
        <w:rFonts w:ascii="Courier" w:hAnsi="Courier"/>
        <w:sz w:val="16"/>
      </w:rPr>
      <w:t>January 2010</w:t>
    </w:r>
  </w:p>
  <w:p w:rsidR="00941D55" w:rsidRPr="00B945BD" w:rsidRDefault="00941D55">
    <w:pPr>
      <w:pStyle w:val="Footer"/>
      <w:jc w:val="center"/>
      <w:rPr>
        <w:rFonts w:ascii="Courier" w:hAnsi="Courier"/>
        <w:sz w:val="12"/>
      </w:rPr>
    </w:pPr>
    <w:r>
      <w:rPr>
        <w:rFonts w:ascii="Courier" w:hAnsi="Courier"/>
        <w:sz w:val="12"/>
      </w:rPr>
      <w:t>Forsyth, Turnbull</w:t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41D55" w:rsidRDefault="00941D55" w:rsidP="001E5254">
      <w:pPr>
        <w:pStyle w:val="Heading2"/>
      </w:pPr>
      <w:r>
        <w:separator/>
      </w:r>
    </w:p>
  </w:footnote>
  <w:footnote w:type="continuationSeparator" w:id="1">
    <w:p w:rsidR="00941D55" w:rsidRDefault="00941D55" w:rsidP="001E5254">
      <w:pPr>
        <w:pStyle w:val="Heading2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41D55" w:rsidRPr="00021F6D" w:rsidRDefault="00941D55" w:rsidP="001E5254">
    <w:pPr>
      <w:pStyle w:val="Header"/>
      <w:jc w:val="center"/>
      <w:rPr>
        <w:rFonts w:ascii="Times" w:hAnsi="Times" w:cs="Arial"/>
        <w:b/>
        <w:bCs/>
      </w:rPr>
    </w:pPr>
    <w:r w:rsidRPr="00021F6D">
      <w:rPr>
        <w:rFonts w:ascii="Times" w:hAnsi="Times" w:cs="Arial"/>
        <w:b/>
        <w:bCs/>
      </w:rPr>
      <w:t>Waihi Beach School –</w:t>
    </w:r>
    <w:r w:rsidRPr="00021F6D">
      <w:rPr>
        <w:rFonts w:ascii="Times" w:hAnsi="Times" w:cs="Arial"/>
        <w:b/>
        <w:bCs/>
        <w:lang w:val="en-GB"/>
      </w:rPr>
      <w:t xml:space="preserve"> Units</w:t>
    </w:r>
    <w:r w:rsidRPr="00021F6D">
      <w:rPr>
        <w:rFonts w:ascii="Times" w:hAnsi="Times" w:cs="Arial"/>
        <w:b/>
        <w:bCs/>
      </w:rPr>
      <w:t xml:space="preserve"> for Inquiry</w:t>
    </w:r>
  </w:p>
  <w:p w:rsidR="00941D55" w:rsidRPr="00021F6D" w:rsidRDefault="00941D55" w:rsidP="001E5254">
    <w:pPr>
      <w:pStyle w:val="Header"/>
      <w:jc w:val="center"/>
      <w:rPr>
        <w:rFonts w:ascii="Times" w:hAnsi="Times" w:cs="Arial"/>
      </w:rPr>
    </w:pPr>
    <w:r w:rsidRPr="00021F6D">
      <w:rPr>
        <w:rFonts w:ascii="Times" w:hAnsi="Times" w:cs="Arial"/>
        <w:b/>
        <w:bCs/>
      </w:rPr>
      <w:t xml:space="preserve">2010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794E8D"/>
    <w:multiLevelType w:val="hybridMultilevel"/>
    <w:tmpl w:val="90D0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07609"/>
    <w:multiLevelType w:val="hybridMultilevel"/>
    <w:tmpl w:val="F3942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677DB"/>
    <w:multiLevelType w:val="hybridMultilevel"/>
    <w:tmpl w:val="DEAA9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82C6B"/>
    <w:multiLevelType w:val="hybridMultilevel"/>
    <w:tmpl w:val="96B2B0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D71F4A"/>
    <w:multiLevelType w:val="hybridMultilevel"/>
    <w:tmpl w:val="2946BE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D605DA"/>
    <w:multiLevelType w:val="hybridMultilevel"/>
    <w:tmpl w:val="69F40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677F9"/>
    <w:multiLevelType w:val="hybridMultilevel"/>
    <w:tmpl w:val="DDC8C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B02A6"/>
    <w:multiLevelType w:val="hybridMultilevel"/>
    <w:tmpl w:val="7A70A7FC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8">
    <w:nsid w:val="1DE221C7"/>
    <w:multiLevelType w:val="hybridMultilevel"/>
    <w:tmpl w:val="0A4C4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B4CC3"/>
    <w:multiLevelType w:val="hybridMultilevel"/>
    <w:tmpl w:val="C2F00D96"/>
    <w:lvl w:ilvl="0" w:tplc="8B88C5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  <w:sz w:val="20"/>
      </w:rPr>
    </w:lvl>
    <w:lvl w:ilvl="1" w:tplc="35DA5628">
      <w:start w:val="1"/>
      <w:numFmt w:val="bullet"/>
      <w:pStyle w:val="Bullet1"/>
      <w:lvlText w:val="•"/>
      <w:lvlJc w:val="left"/>
      <w:pPr>
        <w:tabs>
          <w:tab w:val="num" w:pos="1440"/>
        </w:tabs>
        <w:ind w:left="1307" w:hanging="227"/>
      </w:pPr>
      <w:rPr>
        <w:rFonts w:ascii="Times New Roman" w:hAnsi="Times New Roman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4A1380"/>
    <w:multiLevelType w:val="hybridMultilevel"/>
    <w:tmpl w:val="8D66F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B7F7A"/>
    <w:multiLevelType w:val="hybridMultilevel"/>
    <w:tmpl w:val="769CA8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39A613F"/>
    <w:multiLevelType w:val="hybridMultilevel"/>
    <w:tmpl w:val="147E9B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E1262E"/>
    <w:multiLevelType w:val="hybridMultilevel"/>
    <w:tmpl w:val="A4DC18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DE83987"/>
    <w:multiLevelType w:val="hybridMultilevel"/>
    <w:tmpl w:val="5326565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F97417B"/>
    <w:multiLevelType w:val="hybridMultilevel"/>
    <w:tmpl w:val="825EE728"/>
    <w:lvl w:ilvl="0" w:tplc="AF2227A4">
      <w:start w:val="1"/>
      <w:numFmt w:val="bullet"/>
      <w:lvlText w:val=""/>
      <w:lvlJc w:val="left"/>
      <w:pPr>
        <w:ind w:left="502" w:hanging="360"/>
      </w:pPr>
      <w:rPr>
        <w:rFonts w:ascii="SchoolHouse Cursive B" w:hAnsi="SchoolHouse Cursive B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48257CD0"/>
    <w:multiLevelType w:val="hybridMultilevel"/>
    <w:tmpl w:val="57A02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A6893"/>
    <w:multiLevelType w:val="hybridMultilevel"/>
    <w:tmpl w:val="68B66B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monBulle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monBulle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7039C7"/>
    <w:multiLevelType w:val="hybridMultilevel"/>
    <w:tmpl w:val="91B8C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30AD8"/>
    <w:multiLevelType w:val="hybridMultilevel"/>
    <w:tmpl w:val="5986D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6E0036"/>
    <w:multiLevelType w:val="hybridMultilevel"/>
    <w:tmpl w:val="4C54C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9E5DD6"/>
    <w:multiLevelType w:val="hybridMultilevel"/>
    <w:tmpl w:val="5CD4B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6646FE"/>
    <w:multiLevelType w:val="hybridMultilevel"/>
    <w:tmpl w:val="1BA4A5CC"/>
    <w:lvl w:ilvl="0" w:tplc="D09CA200">
      <w:start w:val="1"/>
      <w:numFmt w:val="bullet"/>
      <w:pStyle w:val="tab"/>
      <w:lvlText w:val=""/>
      <w:lvlJc w:val="left"/>
      <w:pPr>
        <w:tabs>
          <w:tab w:val="num" w:pos="360"/>
        </w:tabs>
        <w:ind w:left="57" w:hanging="57"/>
      </w:pPr>
      <w:rPr>
        <w:rFonts w:ascii="CommonBullets" w:hAnsi="CommonBullets" w:hint="default"/>
        <w:b w:val="0"/>
        <w:i w:val="0"/>
        <w:sz w:val="10"/>
      </w:rPr>
    </w:lvl>
    <w:lvl w:ilvl="1" w:tplc="040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90B1ABF"/>
    <w:multiLevelType w:val="hybridMultilevel"/>
    <w:tmpl w:val="AF109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262F1"/>
    <w:multiLevelType w:val="hybridMultilevel"/>
    <w:tmpl w:val="1C72A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146273"/>
    <w:multiLevelType w:val="hybridMultilevel"/>
    <w:tmpl w:val="2FC60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14529"/>
    <w:multiLevelType w:val="hybridMultilevel"/>
    <w:tmpl w:val="00700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1E15B5"/>
    <w:multiLevelType w:val="hybridMultilevel"/>
    <w:tmpl w:val="E7FAE2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BE6FB6"/>
    <w:multiLevelType w:val="hybridMultilevel"/>
    <w:tmpl w:val="EF0AD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311EB"/>
    <w:multiLevelType w:val="hybridMultilevel"/>
    <w:tmpl w:val="1F22C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6E4865"/>
    <w:multiLevelType w:val="hybridMultilevel"/>
    <w:tmpl w:val="FF7264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7"/>
  </w:num>
  <w:num w:numId="4">
    <w:abstractNumId w:val="21"/>
  </w:num>
  <w:num w:numId="5">
    <w:abstractNumId w:val="13"/>
  </w:num>
  <w:num w:numId="6">
    <w:abstractNumId w:val="3"/>
  </w:num>
  <w:num w:numId="7">
    <w:abstractNumId w:val="4"/>
  </w:num>
  <w:num w:numId="8">
    <w:abstractNumId w:val="14"/>
  </w:num>
  <w:num w:numId="9">
    <w:abstractNumId w:val="19"/>
  </w:num>
  <w:num w:numId="10">
    <w:abstractNumId w:val="26"/>
  </w:num>
  <w:num w:numId="11">
    <w:abstractNumId w:val="11"/>
  </w:num>
  <w:num w:numId="12">
    <w:abstractNumId w:val="20"/>
  </w:num>
  <w:num w:numId="13">
    <w:abstractNumId w:val="24"/>
  </w:num>
  <w:num w:numId="14">
    <w:abstractNumId w:val="1"/>
  </w:num>
  <w:num w:numId="15">
    <w:abstractNumId w:val="12"/>
  </w:num>
  <w:num w:numId="16">
    <w:abstractNumId w:val="15"/>
  </w:num>
  <w:num w:numId="17">
    <w:abstractNumId w:val="16"/>
  </w:num>
  <w:num w:numId="18">
    <w:abstractNumId w:val="7"/>
  </w:num>
  <w:num w:numId="19">
    <w:abstractNumId w:val="30"/>
  </w:num>
  <w:num w:numId="20">
    <w:abstractNumId w:val="0"/>
  </w:num>
  <w:num w:numId="21">
    <w:abstractNumId w:val="27"/>
  </w:num>
  <w:num w:numId="22">
    <w:abstractNumId w:val="5"/>
  </w:num>
  <w:num w:numId="23">
    <w:abstractNumId w:val="25"/>
  </w:num>
  <w:num w:numId="24">
    <w:abstractNumId w:val="8"/>
  </w:num>
  <w:num w:numId="25">
    <w:abstractNumId w:val="10"/>
  </w:num>
  <w:num w:numId="26">
    <w:abstractNumId w:val="29"/>
  </w:num>
  <w:num w:numId="27">
    <w:abstractNumId w:val="18"/>
  </w:num>
  <w:num w:numId="28">
    <w:abstractNumId w:val="2"/>
  </w:num>
  <w:num w:numId="29">
    <w:abstractNumId w:val="28"/>
  </w:num>
  <w:num w:numId="30">
    <w:abstractNumId w:val="6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87C7A"/>
    <w:rsid w:val="00021F6D"/>
    <w:rsid w:val="00086CE3"/>
    <w:rsid w:val="001E5254"/>
    <w:rsid w:val="002108E3"/>
    <w:rsid w:val="002C209E"/>
    <w:rsid w:val="003162F2"/>
    <w:rsid w:val="003455EB"/>
    <w:rsid w:val="005453E9"/>
    <w:rsid w:val="005B1840"/>
    <w:rsid w:val="0066545B"/>
    <w:rsid w:val="00941D55"/>
    <w:rsid w:val="00943471"/>
    <w:rsid w:val="00A2347F"/>
    <w:rsid w:val="00A3478F"/>
    <w:rsid w:val="00AD1BE9"/>
    <w:rsid w:val="00B45D41"/>
    <w:rsid w:val="00B928AC"/>
    <w:rsid w:val="00CF0E86"/>
    <w:rsid w:val="00D07C1F"/>
    <w:rsid w:val="00D97F7A"/>
    <w:rsid w:val="00DB514F"/>
    <w:rsid w:val="00E86EA4"/>
    <w:rsid w:val="00E87C7A"/>
    <w:rsid w:val="00F74087"/>
    <w:rsid w:val="00F931B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86EA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E86EA4"/>
    <w:pPr>
      <w:keepNext/>
      <w:widowControl w:val="0"/>
      <w:overflowPunct/>
      <w:autoSpaceDE/>
      <w:autoSpaceDN/>
      <w:adjustRightInd/>
      <w:spacing w:line="203" w:lineRule="auto"/>
      <w:textAlignment w:val="auto"/>
      <w:outlineLvl w:val="0"/>
    </w:pPr>
    <w:rPr>
      <w:rFonts w:ascii="Comic Sans MS" w:hAnsi="Comic Sans MS"/>
      <w:b/>
      <w:sz w:val="20"/>
    </w:rPr>
  </w:style>
  <w:style w:type="paragraph" w:styleId="Heading2">
    <w:name w:val="heading 2"/>
    <w:basedOn w:val="Normal"/>
    <w:next w:val="Normal"/>
    <w:qFormat/>
    <w:rsid w:val="00E86EA4"/>
    <w:pPr>
      <w:keepNext/>
      <w:jc w:val="center"/>
      <w:outlineLvl w:val="1"/>
    </w:pPr>
    <w:rPr>
      <w:rFonts w:ascii="Comic Sans MS" w:hAnsi="Comic Sans MS"/>
      <w:i/>
      <w:sz w:val="10"/>
    </w:rPr>
  </w:style>
  <w:style w:type="paragraph" w:styleId="Heading3">
    <w:name w:val="heading 3"/>
    <w:basedOn w:val="Normal"/>
    <w:next w:val="Normal"/>
    <w:qFormat/>
    <w:rsid w:val="00E86EA4"/>
    <w:pPr>
      <w:keepNext/>
      <w:framePr w:hSpace="180" w:wrap="auto" w:vAnchor="text" w:hAnchor="text" w:xAlign="center" w:y="1"/>
      <w:widowControl w:val="0"/>
      <w:overflowPunct/>
      <w:autoSpaceDE/>
      <w:autoSpaceDN/>
      <w:adjustRightInd/>
      <w:textAlignment w:val="auto"/>
      <w:outlineLvl w:val="2"/>
    </w:pPr>
    <w:rPr>
      <w:rFonts w:ascii="Arial" w:hAnsi="Arial"/>
      <w:b/>
      <w:color w:val="0000FF"/>
      <w:kern w:val="28"/>
      <w:sz w:val="20"/>
      <w:lang w:val="en-ZA"/>
    </w:rPr>
  </w:style>
  <w:style w:type="paragraph" w:styleId="Heading4">
    <w:name w:val="heading 4"/>
    <w:basedOn w:val="Normal"/>
    <w:next w:val="Normal"/>
    <w:qFormat/>
    <w:rsid w:val="00E86EA4"/>
    <w:pPr>
      <w:keepNext/>
      <w:overflowPunct/>
      <w:autoSpaceDE/>
      <w:autoSpaceDN/>
      <w:adjustRightInd/>
      <w:textAlignment w:val="auto"/>
      <w:outlineLvl w:val="3"/>
    </w:pPr>
    <w:rPr>
      <w:rFonts w:ascii="Comic Sans MS" w:eastAsia="Times" w:hAnsi="Comic Sans MS"/>
      <w:b/>
      <w:sz w:val="16"/>
    </w:rPr>
  </w:style>
  <w:style w:type="paragraph" w:styleId="Heading5">
    <w:name w:val="heading 5"/>
    <w:basedOn w:val="Normal"/>
    <w:next w:val="Normal"/>
    <w:qFormat/>
    <w:rsid w:val="00E86EA4"/>
    <w:pPr>
      <w:keepNext/>
      <w:framePr w:hSpace="180" w:wrap="auto" w:vAnchor="text" w:hAnchor="text" w:xAlign="center" w:y="1"/>
      <w:overflowPunct/>
      <w:autoSpaceDE/>
      <w:autoSpaceDN/>
      <w:adjustRightInd/>
      <w:jc w:val="center"/>
      <w:textAlignment w:val="auto"/>
      <w:outlineLvl w:val="4"/>
    </w:pPr>
    <w:rPr>
      <w:rFonts w:ascii="Comic Sans MS" w:eastAsia="Times" w:hAnsi="Comic Sans MS"/>
      <w:b/>
      <w:sz w:val="16"/>
    </w:rPr>
  </w:style>
  <w:style w:type="paragraph" w:styleId="Heading6">
    <w:name w:val="heading 6"/>
    <w:basedOn w:val="Normal"/>
    <w:next w:val="Normal"/>
    <w:qFormat/>
    <w:rsid w:val="00E86EA4"/>
    <w:pPr>
      <w:keepNext/>
      <w:overflowPunct/>
      <w:autoSpaceDE/>
      <w:autoSpaceDN/>
      <w:adjustRightInd/>
      <w:textAlignment w:val="auto"/>
      <w:outlineLvl w:val="5"/>
    </w:pPr>
    <w:rPr>
      <w:b/>
      <w:sz w:val="18"/>
    </w:rPr>
  </w:style>
  <w:style w:type="paragraph" w:styleId="Heading7">
    <w:name w:val="heading 7"/>
    <w:basedOn w:val="Normal"/>
    <w:next w:val="Normal"/>
    <w:qFormat/>
    <w:rsid w:val="00E86EA4"/>
    <w:pPr>
      <w:keepNext/>
      <w:outlineLvl w:val="6"/>
    </w:pPr>
    <w:rPr>
      <w:b/>
      <w:bCs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E86EA4"/>
    <w:pPr>
      <w:framePr w:hSpace="180" w:wrap="auto" w:vAnchor="text" w:hAnchor="text" w:xAlign="center" w:y="1"/>
      <w:widowControl w:val="0"/>
      <w:overflowPunct/>
      <w:autoSpaceDE/>
      <w:autoSpaceDN/>
      <w:adjustRightInd/>
      <w:textAlignment w:val="auto"/>
    </w:pPr>
    <w:rPr>
      <w:rFonts w:ascii="Arial" w:hAnsi="Arial"/>
      <w:b/>
      <w:color w:val="0000FF"/>
      <w:kern w:val="28"/>
      <w:sz w:val="16"/>
      <w:lang w:val="en-ZA"/>
    </w:rPr>
  </w:style>
  <w:style w:type="paragraph" w:styleId="BodyTextIndent">
    <w:name w:val="Body Text Indent"/>
    <w:basedOn w:val="Normal"/>
    <w:rsid w:val="00E86EA4"/>
    <w:pPr>
      <w:framePr w:hSpace="180" w:wrap="auto" w:vAnchor="text" w:hAnchor="text" w:xAlign="center" w:y="1"/>
      <w:widowControl w:val="0"/>
      <w:overflowPunct/>
      <w:autoSpaceDE/>
      <w:autoSpaceDN/>
      <w:adjustRightInd/>
      <w:textAlignment w:val="auto"/>
    </w:pPr>
    <w:rPr>
      <w:rFonts w:ascii="Comic Sans MS" w:hAnsi="Comic Sans MS"/>
      <w:color w:val="FF0000"/>
      <w:kern w:val="28"/>
      <w:sz w:val="14"/>
      <w:lang w:val="en-ZA"/>
    </w:rPr>
  </w:style>
  <w:style w:type="paragraph" w:styleId="BodyText2">
    <w:name w:val="Body Text 2"/>
    <w:basedOn w:val="Normal"/>
    <w:rsid w:val="00E86EA4"/>
    <w:pPr>
      <w:framePr w:hSpace="180" w:wrap="auto" w:vAnchor="text" w:hAnchor="text" w:xAlign="center" w:y="1"/>
      <w:overflowPunct/>
      <w:autoSpaceDE/>
      <w:autoSpaceDN/>
      <w:adjustRightInd/>
      <w:textAlignment w:val="auto"/>
    </w:pPr>
    <w:rPr>
      <w:rFonts w:ascii="Comic Sans MS" w:eastAsia="Times" w:hAnsi="Comic Sans MS"/>
      <w:sz w:val="16"/>
      <w:lang w:val="en-ZA"/>
    </w:rPr>
  </w:style>
  <w:style w:type="paragraph" w:styleId="BodyText3">
    <w:name w:val="Body Text 3"/>
    <w:basedOn w:val="Normal"/>
    <w:rsid w:val="00E86EA4"/>
    <w:pPr>
      <w:framePr w:hSpace="180" w:wrap="around" w:vAnchor="page" w:hAnchor="margin" w:xAlign="center" w:y="1440"/>
      <w:overflowPunct/>
      <w:autoSpaceDE/>
      <w:autoSpaceDN/>
      <w:adjustRightInd/>
      <w:textAlignment w:val="auto"/>
    </w:pPr>
    <w:rPr>
      <w:b/>
      <w:sz w:val="18"/>
    </w:rPr>
  </w:style>
  <w:style w:type="paragraph" w:styleId="Header">
    <w:name w:val="header"/>
    <w:basedOn w:val="Normal"/>
    <w:rsid w:val="00E86E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6EA4"/>
    <w:pPr>
      <w:tabs>
        <w:tab w:val="center" w:pos="4320"/>
        <w:tab w:val="right" w:pos="8640"/>
      </w:tabs>
    </w:pPr>
  </w:style>
  <w:style w:type="paragraph" w:customStyle="1" w:styleId="Heading21">
    <w:name w:val="Heading 21"/>
    <w:basedOn w:val="Normal"/>
    <w:rsid w:val="00E86EA4"/>
    <w:pPr>
      <w:overflowPunct/>
      <w:autoSpaceDE/>
      <w:autoSpaceDN/>
      <w:adjustRightInd/>
      <w:spacing w:before="120"/>
      <w:textAlignment w:val="auto"/>
    </w:pPr>
    <w:rPr>
      <w:rFonts w:ascii="Arial" w:hAnsi="Arial"/>
      <w:b/>
      <w:lang w:val="en-GB"/>
    </w:rPr>
  </w:style>
  <w:style w:type="paragraph" w:customStyle="1" w:styleId="tableLIS">
    <w:name w:val="table LIS"/>
    <w:basedOn w:val="Normal"/>
    <w:next w:val="PlainText"/>
    <w:rsid w:val="00E86EA4"/>
    <w:rPr>
      <w:rFonts w:ascii="Comic Sans MS" w:hAnsi="Comic Sans MS"/>
      <w:sz w:val="10"/>
      <w:lang w:val="en-GB"/>
    </w:rPr>
  </w:style>
  <w:style w:type="paragraph" w:styleId="PlainText">
    <w:name w:val="Plain Text"/>
    <w:basedOn w:val="Normal"/>
    <w:rsid w:val="00E86EA4"/>
    <w:rPr>
      <w:rFonts w:ascii="Courier New" w:hAnsi="Courier New" w:cs="Courier New"/>
      <w:sz w:val="20"/>
    </w:rPr>
  </w:style>
  <w:style w:type="paragraph" w:customStyle="1" w:styleId="tab">
    <w:name w:val="tab"/>
    <w:rsid w:val="00E86EA4"/>
    <w:pPr>
      <w:numPr>
        <w:numId w:val="1"/>
      </w:numPr>
      <w:tabs>
        <w:tab w:val="left" w:pos="142"/>
      </w:tabs>
    </w:pPr>
    <w:rPr>
      <w:rFonts w:ascii="Comic Sans MS" w:hAnsi="Comic Sans MS"/>
      <w:sz w:val="10"/>
      <w:lang w:val="en-ZA"/>
    </w:rPr>
  </w:style>
  <w:style w:type="paragraph" w:customStyle="1" w:styleId="FirstLineIndent">
    <w:name w:val="First Line Indent"/>
    <w:basedOn w:val="Normal"/>
    <w:rsid w:val="00E86EA4"/>
    <w:pPr>
      <w:overflowPunct/>
      <w:autoSpaceDE/>
      <w:autoSpaceDN/>
      <w:adjustRightInd/>
      <w:ind w:firstLine="720"/>
      <w:textAlignment w:val="auto"/>
    </w:pPr>
    <w:rPr>
      <w:lang w:val="en-GB"/>
    </w:rPr>
  </w:style>
  <w:style w:type="paragraph" w:styleId="BodyTextIndent2">
    <w:name w:val="Body Text Indent 2"/>
    <w:basedOn w:val="Normal"/>
    <w:rsid w:val="00E86EA4"/>
    <w:pPr>
      <w:ind w:left="-295" w:firstLine="295"/>
    </w:pPr>
    <w:rPr>
      <w:b/>
      <w:bCs/>
      <w:sz w:val="36"/>
    </w:rPr>
  </w:style>
  <w:style w:type="paragraph" w:customStyle="1" w:styleId="TableText">
    <w:name w:val="Table Text"/>
    <w:basedOn w:val="Normal"/>
    <w:rsid w:val="00451461"/>
    <w:pPr>
      <w:tabs>
        <w:tab w:val="decimal" w:pos="0"/>
      </w:tabs>
      <w:overflowPunct/>
      <w:autoSpaceDE/>
      <w:autoSpaceDN/>
      <w:adjustRightInd/>
      <w:textAlignment w:val="auto"/>
    </w:pPr>
    <w:rPr>
      <w:rFonts w:eastAsia="SimSun"/>
      <w:lang w:val="en-GB"/>
    </w:rPr>
  </w:style>
  <w:style w:type="paragraph" w:customStyle="1" w:styleId="Bullet1">
    <w:name w:val="Bullet 1"/>
    <w:basedOn w:val="Normal"/>
    <w:rsid w:val="00451461"/>
    <w:pPr>
      <w:numPr>
        <w:ilvl w:val="1"/>
        <w:numId w:val="2"/>
      </w:numPr>
      <w:tabs>
        <w:tab w:val="left" w:pos="170"/>
      </w:tabs>
    </w:pPr>
    <w:rPr>
      <w:sz w:val="16"/>
    </w:rPr>
  </w:style>
  <w:style w:type="paragraph" w:customStyle="1" w:styleId="DefaultText">
    <w:name w:val="Default Text"/>
    <w:basedOn w:val="Normal"/>
    <w:rsid w:val="00451461"/>
    <w:rPr>
      <w:rFonts w:eastAsia="SimSun" w:cs="Angsana New"/>
      <w:szCs w:val="24"/>
      <w:lang w:val="en-GB" w:bidi="th-TH"/>
    </w:rPr>
  </w:style>
  <w:style w:type="paragraph" w:styleId="ListParagraph">
    <w:name w:val="List Paragraph"/>
    <w:basedOn w:val="Normal"/>
    <w:rsid w:val="00A347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888</Words>
  <Characters>5063</Characters>
  <Application>Microsoft Word 12.1.0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Who We Are</vt:lpstr>
    </vt:vector>
  </TitlesOfParts>
  <Company>user</Company>
  <LinksUpToDate>false</LinksUpToDate>
  <CharactersWithSpaces>6217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 We Are</dc:title>
  <dc:subject/>
  <dc:creator>user</dc:creator>
  <cp:keywords/>
  <dc:description/>
  <cp:lastModifiedBy>Lizette Turnbull</cp:lastModifiedBy>
  <cp:revision>2</cp:revision>
  <cp:lastPrinted>2008-06-05T22:52:00Z</cp:lastPrinted>
  <dcterms:created xsi:type="dcterms:W3CDTF">2010-07-12T05:27:00Z</dcterms:created>
  <dcterms:modified xsi:type="dcterms:W3CDTF">2010-07-12T05:27:00Z</dcterms:modified>
</cp:coreProperties>
</file>